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26C" w:rsidRPr="008E2218" w:rsidRDefault="007B726C" w:rsidP="007B726C">
      <w:pPr>
        <w:spacing w:after="0"/>
        <w:jc w:val="center"/>
        <w:rPr>
          <w:rFonts w:cstheme="minorHAnsi"/>
          <w:b/>
          <w:u w:val="single"/>
        </w:rPr>
      </w:pPr>
      <w:bookmarkStart w:id="0" w:name="_GoBack"/>
      <w:bookmarkEnd w:id="0"/>
      <w:r w:rsidRPr="008E2218">
        <w:rPr>
          <w:rFonts w:cstheme="minorHAnsi"/>
          <w:b/>
          <w:u w:val="single"/>
        </w:rPr>
        <w:t>NOTICE OF PUBLIC MEETING</w:t>
      </w:r>
    </w:p>
    <w:p w:rsidR="007B726C" w:rsidRDefault="007B726C" w:rsidP="007B726C">
      <w:pPr>
        <w:spacing w:after="0"/>
        <w:jc w:val="center"/>
        <w:rPr>
          <w:rFonts w:cstheme="minorHAnsi"/>
          <w:b/>
        </w:rPr>
      </w:pPr>
      <w:r w:rsidRPr="00831ED4">
        <w:rPr>
          <w:rFonts w:cstheme="minorHAnsi"/>
          <w:b/>
        </w:rPr>
        <w:t>MEETING</w:t>
      </w:r>
      <w:r>
        <w:rPr>
          <w:rFonts w:cstheme="minorHAnsi"/>
          <w:b/>
        </w:rPr>
        <w:t xml:space="preserve"> OF THE </w:t>
      </w:r>
    </w:p>
    <w:p w:rsidR="007B726C" w:rsidRDefault="007B726C" w:rsidP="007B726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GOVERNANCE COMMITTEE OF THE LOUISIANA STATE MUSEUM</w:t>
      </w:r>
    </w:p>
    <w:p w:rsidR="007B726C" w:rsidRDefault="000B04ED" w:rsidP="007B726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Monday, August 14</w:t>
      </w:r>
      <w:r w:rsidR="007B726C">
        <w:rPr>
          <w:rFonts w:cstheme="minorHAnsi"/>
          <w:b/>
        </w:rPr>
        <w:t>, 2023</w:t>
      </w:r>
    </w:p>
    <w:p w:rsidR="007B726C" w:rsidRDefault="007B726C" w:rsidP="007B726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NEW ORLEANS JAZZ MUSEUM AT THE OLD U.S. MINT</w:t>
      </w:r>
    </w:p>
    <w:p w:rsidR="007B726C" w:rsidRDefault="007B726C" w:rsidP="007B726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GREEN ROOM, 400 ESPLANADE AVENUE</w:t>
      </w:r>
    </w:p>
    <w:p w:rsidR="007B726C" w:rsidRDefault="007B726C" w:rsidP="007B726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10:</w:t>
      </w:r>
      <w:r w:rsidR="00C30A92">
        <w:rPr>
          <w:rFonts w:cstheme="minorHAnsi"/>
          <w:b/>
        </w:rPr>
        <w:t>3</w:t>
      </w:r>
      <w:r>
        <w:rPr>
          <w:rFonts w:cstheme="minorHAnsi"/>
          <w:b/>
        </w:rPr>
        <w:t>0 A.M.</w:t>
      </w:r>
    </w:p>
    <w:p w:rsidR="007B726C" w:rsidRPr="00831ED4" w:rsidRDefault="007B726C" w:rsidP="007B726C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AGENDA</w:t>
      </w:r>
    </w:p>
    <w:p w:rsidR="00AC1B1A" w:rsidRDefault="00AC1B1A"/>
    <w:p w:rsidR="007B726C" w:rsidRPr="000018E1" w:rsidRDefault="00046328" w:rsidP="000018E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0018E1">
        <w:rPr>
          <w:sz w:val="28"/>
          <w:szCs w:val="28"/>
        </w:rPr>
        <w:t>Call to Order</w:t>
      </w:r>
    </w:p>
    <w:p w:rsidR="00046328" w:rsidRPr="000018E1" w:rsidRDefault="00046328" w:rsidP="000018E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0018E1">
        <w:rPr>
          <w:sz w:val="28"/>
          <w:szCs w:val="28"/>
        </w:rPr>
        <w:t>Adoption of the Agenda</w:t>
      </w:r>
    </w:p>
    <w:p w:rsidR="00046328" w:rsidRPr="000018E1" w:rsidRDefault="00046328" w:rsidP="000018E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0018E1">
        <w:rPr>
          <w:sz w:val="28"/>
          <w:szCs w:val="28"/>
        </w:rPr>
        <w:t>Adoption of the Minutes from the July 2</w:t>
      </w:r>
      <w:r w:rsidR="000018E1" w:rsidRPr="000018E1">
        <w:rPr>
          <w:sz w:val="28"/>
          <w:szCs w:val="28"/>
        </w:rPr>
        <w:t>4, 2023</w:t>
      </w:r>
      <w:r w:rsidRPr="000018E1">
        <w:rPr>
          <w:sz w:val="28"/>
          <w:szCs w:val="28"/>
        </w:rPr>
        <w:t xml:space="preserve"> meeting</w:t>
      </w:r>
    </w:p>
    <w:p w:rsidR="000018E1" w:rsidRPr="000018E1" w:rsidRDefault="000B04ED" w:rsidP="000018E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Recommended</w:t>
      </w:r>
      <w:r w:rsidR="000018E1" w:rsidRPr="000018E1">
        <w:rPr>
          <w:sz w:val="28"/>
          <w:szCs w:val="28"/>
        </w:rPr>
        <w:t xml:space="preserve"> answers to Questionnaire</w:t>
      </w:r>
    </w:p>
    <w:p w:rsidR="000018E1" w:rsidRDefault="000018E1" w:rsidP="000B04E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018E1">
        <w:rPr>
          <w:sz w:val="28"/>
          <w:szCs w:val="28"/>
        </w:rPr>
        <w:t>Review DRAFT of 3 Region Governance plan and the new strategic plan (</w:t>
      </w:r>
      <w:proofErr w:type="spellStart"/>
      <w:r w:rsidRPr="000018E1">
        <w:rPr>
          <w:sz w:val="28"/>
          <w:szCs w:val="28"/>
        </w:rPr>
        <w:t>Deveney</w:t>
      </w:r>
      <w:proofErr w:type="spellEnd"/>
      <w:r w:rsidRPr="000018E1">
        <w:rPr>
          <w:sz w:val="28"/>
          <w:szCs w:val="28"/>
        </w:rPr>
        <w:t>)</w:t>
      </w:r>
    </w:p>
    <w:p w:rsidR="000B04ED" w:rsidRPr="000018E1" w:rsidRDefault="000B04ED" w:rsidP="000B04ED">
      <w:pPr>
        <w:pStyle w:val="ListParagraph"/>
        <w:spacing w:after="0" w:line="240" w:lineRule="auto"/>
        <w:rPr>
          <w:sz w:val="28"/>
          <w:szCs w:val="28"/>
        </w:rPr>
      </w:pPr>
    </w:p>
    <w:p w:rsidR="000018E1" w:rsidRPr="000018E1" w:rsidRDefault="000018E1" w:rsidP="000018E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0018E1">
        <w:rPr>
          <w:sz w:val="28"/>
          <w:szCs w:val="28"/>
        </w:rPr>
        <w:t>Check HB1m schedule 20 for itemized appropriations, 2023/4</w:t>
      </w:r>
    </w:p>
    <w:p w:rsidR="000018E1" w:rsidRDefault="000018E1" w:rsidP="000B04E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018E1">
        <w:rPr>
          <w:sz w:val="28"/>
          <w:szCs w:val="28"/>
        </w:rPr>
        <w:t>Check list of current statues that need amending/changing for new Governance statute</w:t>
      </w:r>
    </w:p>
    <w:p w:rsidR="000B04ED" w:rsidRDefault="000B04ED" w:rsidP="000B04ED">
      <w:pPr>
        <w:pStyle w:val="ListParagraph"/>
        <w:spacing w:after="0" w:line="240" w:lineRule="auto"/>
        <w:rPr>
          <w:sz w:val="28"/>
          <w:szCs w:val="28"/>
        </w:rPr>
      </w:pPr>
    </w:p>
    <w:p w:rsidR="000B04ED" w:rsidRDefault="000B04ED" w:rsidP="000B04E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0B04ED" w:rsidRDefault="000B04ED" w:rsidP="000B04ED">
      <w:pPr>
        <w:pStyle w:val="ListParagraph"/>
        <w:spacing w:after="0" w:line="240" w:lineRule="auto"/>
        <w:rPr>
          <w:sz w:val="28"/>
          <w:szCs w:val="28"/>
        </w:rPr>
      </w:pPr>
    </w:p>
    <w:p w:rsidR="000B04ED" w:rsidRDefault="000B04ED" w:rsidP="000B04E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0B04ED" w:rsidRDefault="000B04ED" w:rsidP="000B04ED">
      <w:pPr>
        <w:pStyle w:val="ListParagraph"/>
        <w:spacing w:after="0" w:line="240" w:lineRule="auto"/>
        <w:rPr>
          <w:sz w:val="28"/>
          <w:szCs w:val="28"/>
        </w:rPr>
      </w:pPr>
    </w:p>
    <w:p w:rsidR="000B04ED" w:rsidRPr="000018E1" w:rsidRDefault="000B04ED" w:rsidP="000B04E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0B04ED" w:rsidRPr="000018E1" w:rsidSect="007B726C">
      <w:footerReference w:type="default" r:id="rId7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2E3" w:rsidRDefault="00C852E3" w:rsidP="00EC34A2">
      <w:pPr>
        <w:spacing w:after="0" w:line="240" w:lineRule="auto"/>
      </w:pPr>
      <w:r>
        <w:separator/>
      </w:r>
    </w:p>
  </w:endnote>
  <w:endnote w:type="continuationSeparator" w:id="0">
    <w:p w:rsidR="00C852E3" w:rsidRDefault="00C852E3" w:rsidP="00EC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A2" w:rsidRPr="00DA0ACE" w:rsidRDefault="00EC34A2" w:rsidP="00EC34A2">
    <w:pPr>
      <w:rPr>
        <w:rFonts w:cstheme="minorHAnsi"/>
        <w:b/>
        <w:sz w:val="18"/>
        <w:szCs w:val="18"/>
      </w:rPr>
    </w:pPr>
    <w:r w:rsidRPr="00DA0ACE">
      <w:rPr>
        <w:rFonts w:cstheme="minorHAnsi"/>
        <w:b/>
        <w:bCs/>
        <w:sz w:val="18"/>
        <w:szCs w:val="18"/>
      </w:rPr>
      <w:t>This meeting is being held in accordance with Louisiana’s Open Meetings Law, La. R.S. 42:11 et seq. In accordance with La. R.S. 42:14 and the bylaws of the LSM Board, public comments must be related to an agenda item. Public comments may also be submitted in writing.</w:t>
    </w:r>
  </w:p>
  <w:p w:rsidR="00EC34A2" w:rsidRDefault="00EC34A2">
    <w:pPr>
      <w:pStyle w:val="Footer"/>
    </w:pPr>
  </w:p>
  <w:p w:rsidR="00EC34A2" w:rsidRDefault="00EC3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2E3" w:rsidRDefault="00C852E3" w:rsidP="00EC34A2">
      <w:pPr>
        <w:spacing w:after="0" w:line="240" w:lineRule="auto"/>
      </w:pPr>
      <w:r>
        <w:separator/>
      </w:r>
    </w:p>
  </w:footnote>
  <w:footnote w:type="continuationSeparator" w:id="0">
    <w:p w:rsidR="00C852E3" w:rsidRDefault="00C852E3" w:rsidP="00EC3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72C1D"/>
    <w:multiLevelType w:val="hybridMultilevel"/>
    <w:tmpl w:val="0F7C82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6C"/>
    <w:rsid w:val="000018E1"/>
    <w:rsid w:val="00046328"/>
    <w:rsid w:val="000B04ED"/>
    <w:rsid w:val="0019513C"/>
    <w:rsid w:val="001F52B6"/>
    <w:rsid w:val="002B0766"/>
    <w:rsid w:val="00455920"/>
    <w:rsid w:val="005218F9"/>
    <w:rsid w:val="007B726C"/>
    <w:rsid w:val="009C2668"/>
    <w:rsid w:val="009C4747"/>
    <w:rsid w:val="009F7495"/>
    <w:rsid w:val="00AC1B1A"/>
    <w:rsid w:val="00C305B9"/>
    <w:rsid w:val="00C30A92"/>
    <w:rsid w:val="00C6495E"/>
    <w:rsid w:val="00C852E3"/>
    <w:rsid w:val="00C975B4"/>
    <w:rsid w:val="00CD0315"/>
    <w:rsid w:val="00DA5A3E"/>
    <w:rsid w:val="00EB5D51"/>
    <w:rsid w:val="00EC34A2"/>
    <w:rsid w:val="00F0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2E3D1-0C53-4787-9505-F615EB90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4A2"/>
  </w:style>
  <w:style w:type="paragraph" w:styleId="Footer">
    <w:name w:val="footer"/>
    <w:basedOn w:val="Normal"/>
    <w:link w:val="FooterChar"/>
    <w:uiPriority w:val="99"/>
    <w:unhideWhenUsed/>
    <w:rsid w:val="00EC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4A2"/>
  </w:style>
  <w:style w:type="paragraph" w:styleId="ListParagraph">
    <w:name w:val="List Paragraph"/>
    <w:basedOn w:val="Normal"/>
    <w:uiPriority w:val="34"/>
    <w:qFormat/>
    <w:rsid w:val="0004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April Amerson</cp:lastModifiedBy>
  <cp:revision>2</cp:revision>
  <cp:lastPrinted>2023-05-23T21:29:00Z</cp:lastPrinted>
  <dcterms:created xsi:type="dcterms:W3CDTF">2023-08-11T14:19:00Z</dcterms:created>
  <dcterms:modified xsi:type="dcterms:W3CDTF">2023-08-11T14:19:00Z</dcterms:modified>
</cp:coreProperties>
</file>